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12" w:rsidRDefault="00E45012" w:rsidP="00E45012">
      <w:pPr>
        <w:pStyle w:val="a3"/>
        <w:shd w:val="clear" w:color="auto" w:fill="auto"/>
        <w:spacing w:after="0" w:line="260" w:lineRule="exact"/>
        <w:ind w:left="460"/>
      </w:pPr>
      <w:r>
        <w:rPr>
          <w:rStyle w:val="1"/>
          <w:color w:val="000000"/>
        </w:rPr>
        <w:t>АННОТАЦИЯ К РАБОЧЕЙ ПРОГРАММЕ УЧЕБНОЙ ДИСЦИПЛИНЫ</w:t>
      </w:r>
    </w:p>
    <w:p w:rsidR="00CD765C" w:rsidRDefault="00CD765C"/>
    <w:p w:rsidR="00E45012" w:rsidRPr="00D42D28" w:rsidRDefault="00E45012" w:rsidP="00D42D28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Гайфуллина</w:t>
      </w:r>
      <w:proofErr w:type="spellEnd"/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 Т.Ф., </w:t>
      </w:r>
      <w:proofErr w:type="spellStart"/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преподователь</w:t>
      </w:r>
      <w:proofErr w:type="spellEnd"/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спецдисциплин</w:t>
      </w:r>
      <w:proofErr w:type="spellEnd"/>
    </w:p>
    <w:p w:rsidR="00E45012" w:rsidRPr="00D42D28" w:rsidRDefault="00E45012" w:rsidP="00D42D28">
      <w:pPr>
        <w:widowControl w:val="0"/>
        <w:spacing w:after="0" w:line="240" w:lineRule="auto"/>
        <w:ind w:left="120" w:right="380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Специальность:</w:t>
      </w: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09.02.04 Информационные систем</w:t>
      </w:r>
      <w:proofErr w:type="gramStart"/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ы(</w:t>
      </w:r>
      <w:proofErr w:type="gramEnd"/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по отраслям)</w:t>
      </w:r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</w:p>
    <w:p w:rsidR="00E45012" w:rsidRPr="00D42D28" w:rsidRDefault="00E45012" w:rsidP="00D42D28">
      <w:pPr>
        <w:widowControl w:val="0"/>
        <w:spacing w:after="0" w:line="240" w:lineRule="auto"/>
        <w:ind w:left="120" w:right="380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дисциплины:</w:t>
      </w: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ЕН.02. Элементы математической логики</w:t>
      </w:r>
      <w:r w:rsidRPr="00D42D28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</w:p>
    <w:p w:rsidR="00E45012" w:rsidRPr="00D42D28" w:rsidRDefault="00E45012" w:rsidP="00D42D28">
      <w:pPr>
        <w:widowControl w:val="0"/>
        <w:spacing w:after="0" w:line="240" w:lineRule="auto"/>
        <w:ind w:left="120" w:right="380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учебной дисциплины:</w:t>
      </w:r>
    </w:p>
    <w:p w:rsidR="00E45012" w:rsidRPr="00D42D28" w:rsidRDefault="00E45012" w:rsidP="00D42D28">
      <w:pPr>
        <w:widowControl w:val="0"/>
        <w:spacing w:after="0" w:line="240" w:lineRule="auto"/>
        <w:ind w:left="1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</w:p>
    <w:p w:rsidR="00E45012" w:rsidRPr="00D42D28" w:rsidRDefault="00E45012" w:rsidP="00D42D28">
      <w:pPr>
        <w:widowControl w:val="0"/>
        <w:spacing w:after="0" w:line="240" w:lineRule="auto"/>
        <w:ind w:left="120" w:right="3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D2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уметь:</w:t>
      </w:r>
    </w:p>
    <w:p w:rsidR="00E45012" w:rsidRPr="00D42D28" w:rsidRDefault="00E45012" w:rsidP="00D42D28">
      <w:pPr>
        <w:widowControl w:val="0"/>
        <w:numPr>
          <w:ilvl w:val="0"/>
          <w:numId w:val="1"/>
        </w:numPr>
        <w:tabs>
          <w:tab w:val="left" w:pos="28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задачи логического характера</w:t>
      </w:r>
    </w:p>
    <w:p w:rsidR="00E45012" w:rsidRPr="00D42D28" w:rsidRDefault="00E45012" w:rsidP="00D42D28">
      <w:pPr>
        <w:widowControl w:val="0"/>
        <w:numPr>
          <w:ilvl w:val="0"/>
          <w:numId w:val="1"/>
        </w:numPr>
        <w:tabs>
          <w:tab w:val="left" w:pos="355"/>
        </w:tabs>
        <w:spacing w:after="0" w:line="240" w:lineRule="auto"/>
        <w:ind w:left="120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средства математической логики для решения задач логического характера;</w:t>
      </w:r>
    </w:p>
    <w:p w:rsidR="00E45012" w:rsidRPr="00D42D28" w:rsidRDefault="00E45012" w:rsidP="00D42D28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знать:</w:t>
      </w:r>
    </w:p>
    <w:p w:rsidR="00E45012" w:rsidRPr="00D42D28" w:rsidRDefault="00E45012" w:rsidP="00D42D28">
      <w:pPr>
        <w:widowControl w:val="0"/>
        <w:numPr>
          <w:ilvl w:val="0"/>
          <w:numId w:val="1"/>
        </w:numPr>
        <w:tabs>
          <w:tab w:val="left" w:pos="288"/>
        </w:tabs>
        <w:spacing w:after="0" w:line="240" w:lineRule="auto"/>
        <w:ind w:left="120"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математической логики, теории множеств и теории ал</w:t>
      </w: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горитмов;</w:t>
      </w:r>
    </w:p>
    <w:p w:rsidR="00E45012" w:rsidRPr="00D42D28" w:rsidRDefault="00E45012" w:rsidP="00D42D28">
      <w:pPr>
        <w:widowControl w:val="0"/>
        <w:numPr>
          <w:ilvl w:val="0"/>
          <w:numId w:val="1"/>
        </w:numPr>
        <w:tabs>
          <w:tab w:val="left" w:pos="28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алгебры высказываний;</w:t>
      </w:r>
    </w:p>
    <w:p w:rsidR="00E45012" w:rsidRPr="00D42D28" w:rsidRDefault="00E45012" w:rsidP="00D42D28">
      <w:pPr>
        <w:widowControl w:val="0"/>
        <w:numPr>
          <w:ilvl w:val="0"/>
          <w:numId w:val="1"/>
        </w:numPr>
        <w:tabs>
          <w:tab w:val="left" w:pos="278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минимизации алгебраических преобразований;</w:t>
      </w:r>
    </w:p>
    <w:p w:rsidR="00E45012" w:rsidRPr="00D42D28" w:rsidRDefault="00E45012" w:rsidP="00D42D28">
      <w:pPr>
        <w:widowControl w:val="0"/>
        <w:numPr>
          <w:ilvl w:val="0"/>
          <w:numId w:val="1"/>
        </w:numPr>
        <w:tabs>
          <w:tab w:val="left" w:pos="283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языка и алгебры предикатов</w:t>
      </w:r>
    </w:p>
    <w:p w:rsidR="00E45012" w:rsidRPr="00D42D28" w:rsidRDefault="00E45012" w:rsidP="00D42D28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владеть:</w:t>
      </w:r>
    </w:p>
    <w:p w:rsidR="00E45012" w:rsidRPr="00D42D28" w:rsidRDefault="00E45012" w:rsidP="00D42D28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120" w:right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к изучению дальнейших понятий и теорий, разработанных в современной математической логике, а также к оценке сте</w:t>
      </w: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пени адекватности предлагаемого аппарата к решению прикладных задач.</w:t>
      </w:r>
    </w:p>
    <w:p w:rsidR="00E45012" w:rsidRPr="00D42D28" w:rsidRDefault="00E45012" w:rsidP="00D42D28">
      <w:pPr>
        <w:spacing w:after="0" w:line="240" w:lineRule="auto"/>
        <w:rPr>
          <w:sz w:val="28"/>
          <w:szCs w:val="28"/>
        </w:rPr>
      </w:pPr>
    </w:p>
    <w:p w:rsidR="00E45012" w:rsidRPr="00D42D28" w:rsidRDefault="00E45012" w:rsidP="00D42D28">
      <w:pPr>
        <w:spacing w:after="0" w:line="240" w:lineRule="auto"/>
        <w:rPr>
          <w:sz w:val="28"/>
          <w:szCs w:val="28"/>
        </w:rPr>
      </w:pPr>
      <w:r w:rsidRPr="00D42D28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E45012" w:rsidRDefault="00E45012"/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3877"/>
        <w:gridCol w:w="3337"/>
      </w:tblGrid>
      <w:tr w:rsidR="006A39AA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2" w:rsidRPr="00D42D28" w:rsidRDefault="00E45012" w:rsidP="00D82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12" w:rsidRPr="00D42D28" w:rsidRDefault="00E45012" w:rsidP="00D82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28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2" w:rsidRPr="00D42D28" w:rsidRDefault="00E45012" w:rsidP="00D82A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2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6A39AA" w:rsidRPr="00D42D28" w:rsidTr="00527281">
        <w:trPr>
          <w:trHeight w:val="42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2" w:rsidRPr="00D42D28" w:rsidRDefault="00E45012" w:rsidP="00E45012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D42D28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1. Понимать сущность и соци</w:t>
            </w:r>
            <w:r w:rsidRPr="00D42D28">
              <w:rPr>
                <w:color w:val="000000"/>
                <w:sz w:val="24"/>
                <w:szCs w:val="24"/>
              </w:rPr>
              <w:softHyphen/>
              <w:t>альную значимость своей будущей про</w:t>
            </w:r>
            <w:r w:rsidRPr="00D42D28">
              <w:rPr>
                <w:color w:val="000000"/>
                <w:sz w:val="24"/>
                <w:szCs w:val="24"/>
              </w:rPr>
              <w:softHyphen/>
              <w:t>фессии, проявлять к ней устойчивый ин</w:t>
            </w:r>
            <w:r w:rsidRPr="00D42D28">
              <w:rPr>
                <w:color w:val="000000"/>
                <w:sz w:val="24"/>
                <w:szCs w:val="24"/>
              </w:rPr>
              <w:softHyphen/>
              <w:t>терес.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12" w:rsidRPr="00D42D28" w:rsidRDefault="00E45012" w:rsidP="00E45012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E45012" w:rsidRPr="00D42D28" w:rsidRDefault="00E45012" w:rsidP="00E45012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характера, применять средства математической логики для решения задач логического характера.</w:t>
            </w:r>
          </w:p>
          <w:p w:rsidR="00E45012" w:rsidRPr="00D42D28" w:rsidRDefault="00E45012" w:rsidP="00E45012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фор-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3F" w:rsidRPr="00D42D28" w:rsidRDefault="00CF2B3F" w:rsidP="00C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1.1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 и операции над ними</w:t>
            </w:r>
          </w:p>
          <w:p w:rsidR="00CF2B3F" w:rsidRPr="00D42D28" w:rsidRDefault="00CF2B3F" w:rsidP="00CF2B3F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алгебры высказываний</w:t>
            </w:r>
          </w:p>
          <w:p w:rsidR="00CF2B3F" w:rsidRPr="00D42D28" w:rsidRDefault="00CF2B3F" w:rsidP="00CF2B3F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4.1. Задачи и алгоритмы</w:t>
            </w:r>
          </w:p>
          <w:p w:rsidR="00E45012" w:rsidRPr="00D42D28" w:rsidRDefault="00E45012" w:rsidP="00E450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A" w:rsidRPr="00D42D28" w:rsidTr="00527281">
        <w:trPr>
          <w:trHeight w:val="417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Start"/>
            <w:r w:rsidRPr="00D42D28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>. Организовы</w:t>
            </w:r>
            <w:r w:rsidRPr="00D42D28">
              <w:rPr>
                <w:color w:val="000000"/>
                <w:sz w:val="24"/>
                <w:szCs w:val="24"/>
              </w:rPr>
              <w:softHyphen/>
              <w:t>вать собственную деятельность, выби</w:t>
            </w:r>
            <w:r w:rsidRPr="00D42D28">
              <w:rPr>
                <w:color w:val="000000"/>
                <w:sz w:val="24"/>
                <w:szCs w:val="24"/>
              </w:rPr>
              <w:softHyphen/>
              <w:t>рать типовые мето</w:t>
            </w:r>
            <w:r w:rsidRPr="00D42D28">
              <w:rPr>
                <w:color w:val="000000"/>
                <w:sz w:val="24"/>
                <w:szCs w:val="24"/>
              </w:rPr>
              <w:softHyphen/>
              <w:t>ды и способы вы</w:t>
            </w:r>
            <w:r w:rsidRPr="00D42D28">
              <w:rPr>
                <w:color w:val="000000"/>
                <w:sz w:val="24"/>
                <w:szCs w:val="24"/>
              </w:rPr>
              <w:softHyphen/>
              <w:t>полнения професси</w:t>
            </w:r>
            <w:r w:rsidRPr="00D42D28">
              <w:rPr>
                <w:color w:val="000000"/>
                <w:sz w:val="24"/>
                <w:szCs w:val="24"/>
              </w:rPr>
              <w:softHyphen/>
              <w:t>ональных задач, оценивать их эф</w:t>
            </w:r>
            <w:r w:rsidRPr="00D42D28">
              <w:rPr>
                <w:color w:val="000000"/>
                <w:sz w:val="24"/>
                <w:szCs w:val="24"/>
              </w:rPr>
              <w:softHyphen/>
              <w:t>фективность и каче</w:t>
            </w:r>
            <w:r w:rsidRPr="00D42D28">
              <w:rPr>
                <w:color w:val="000000"/>
                <w:sz w:val="24"/>
                <w:szCs w:val="24"/>
              </w:rPr>
              <w:softHyphen/>
              <w:t>ство.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</w:t>
            </w:r>
            <w:proofErr w:type="gramStart"/>
            <w:r w:rsidRPr="00D42D2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применять средства математической логики для решения задач логического характера.</w:t>
            </w:r>
          </w:p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>мулы алгебры высказываний,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3F" w:rsidRPr="00D42D28" w:rsidRDefault="00CF2B3F" w:rsidP="00CF2B3F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алгебры высказываний</w:t>
            </w:r>
          </w:p>
          <w:p w:rsidR="00CF2B3F" w:rsidRPr="00D42D28" w:rsidRDefault="00CF2B3F" w:rsidP="00CF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Тема3.1.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понятия, связанные с предикатами </w:t>
            </w:r>
          </w:p>
          <w:p w:rsidR="00CF2B3F" w:rsidRPr="00D42D28" w:rsidRDefault="00CF2B3F" w:rsidP="00CF2B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F" w:rsidRPr="00D42D28" w:rsidTr="00527281">
        <w:trPr>
          <w:trHeight w:val="423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ОК3. Принимать решения в стан</w:t>
            </w:r>
            <w:r w:rsidRPr="00D42D28">
              <w:rPr>
                <w:color w:val="000000"/>
                <w:sz w:val="24"/>
                <w:szCs w:val="24"/>
              </w:rPr>
              <w:softHyphen/>
              <w:t>дартных и нестан</w:t>
            </w:r>
            <w:r w:rsidRPr="00D42D28">
              <w:rPr>
                <w:color w:val="000000"/>
                <w:sz w:val="24"/>
                <w:szCs w:val="24"/>
              </w:rPr>
              <w:softHyphen/>
              <w:t>дартных ситуациях и нести за них от</w:t>
            </w:r>
            <w:r w:rsidRPr="00D42D28">
              <w:rPr>
                <w:color w:val="000000"/>
                <w:sz w:val="24"/>
                <w:szCs w:val="24"/>
              </w:rPr>
              <w:softHyphen/>
              <w:t>ветственность.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</w:t>
            </w:r>
            <w:proofErr w:type="gramStart"/>
            <w:r w:rsidRPr="00D42D2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применять средства математической логики для решения задач логического характера.</w:t>
            </w:r>
          </w:p>
          <w:p w:rsidR="00CF2B3F" w:rsidRPr="00D42D28" w:rsidRDefault="00CF2B3F" w:rsidP="00CF2B3F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>мулы алгебры высказываний,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3F" w:rsidRPr="00D42D28" w:rsidRDefault="00CF2B3F" w:rsidP="00CF2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1.1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 и операции над ними</w:t>
            </w:r>
          </w:p>
          <w:p w:rsidR="00CF2B3F" w:rsidRPr="00D42D28" w:rsidRDefault="00CF2B3F" w:rsidP="00CF2B3F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алгебры высказываний</w:t>
            </w:r>
          </w:p>
          <w:p w:rsidR="00CF2B3F" w:rsidRPr="00D42D28" w:rsidRDefault="00CF2B3F" w:rsidP="00CF2B3F">
            <w:pPr>
              <w:widowControl w:val="0"/>
              <w:tabs>
                <w:tab w:val="left" w:leader="underscore" w:pos="8726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1.3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Нормальные формы для формул алгебры высказываний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B3F" w:rsidRPr="00D42D28" w:rsidRDefault="00CF2B3F" w:rsidP="00CF2B3F">
            <w:pPr>
              <w:widowControl w:val="0"/>
              <w:tabs>
                <w:tab w:val="left" w:leader="underscore" w:pos="8726"/>
              </w:tabs>
              <w:spacing w:after="0" w:line="33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1.4.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Приложения алгебры высказываний к логико-математической практике</w:t>
            </w:r>
          </w:p>
          <w:p w:rsidR="00CF2B3F" w:rsidRPr="00D42D28" w:rsidRDefault="00CF2B3F" w:rsidP="00CF2B3F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Булевы функции от одного, двух аргументов и от n аргументов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B3F" w:rsidRPr="00D42D28" w:rsidRDefault="00CF2B3F" w:rsidP="00CF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Тема3.1.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понятия, связанные с предикатами </w:t>
            </w:r>
          </w:p>
          <w:p w:rsidR="00CF2B3F" w:rsidRPr="00D42D28" w:rsidRDefault="00CF2B3F" w:rsidP="00CF2B3F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proofErr w:type="spellStart"/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Кванторные</w:t>
            </w:r>
            <w:proofErr w:type="spellEnd"/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операции над предикатами</w:t>
            </w:r>
          </w:p>
          <w:p w:rsidR="00CF2B3F" w:rsidRPr="00D42D28" w:rsidRDefault="00CF2B3F" w:rsidP="00CF2B3F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3.3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логики предикатов к логико-математической практике.</w:t>
            </w:r>
          </w:p>
          <w:p w:rsidR="00CF2B3F" w:rsidRPr="00D42D28" w:rsidRDefault="00CF2B3F" w:rsidP="00CF2B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A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A" w:rsidRPr="00D42D28" w:rsidRDefault="006A39AA" w:rsidP="006A39AA">
            <w:pPr>
              <w:pStyle w:val="a3"/>
              <w:shd w:val="clear" w:color="auto" w:fill="auto"/>
              <w:spacing w:after="0"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ОК</w:t>
            </w:r>
            <w:proofErr w:type="gramStart"/>
            <w:r w:rsidRPr="00D42D28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>. Осуществлять поиск и использова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ние информации, </w:t>
            </w:r>
          </w:p>
          <w:p w:rsidR="006A39AA" w:rsidRPr="00D42D28" w:rsidRDefault="006A39AA" w:rsidP="006A39AA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D42D28">
              <w:rPr>
                <w:color w:val="000000"/>
                <w:sz w:val="24"/>
                <w:szCs w:val="24"/>
              </w:rPr>
              <w:lastRenderedPageBreak/>
              <w:t>необходимой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для эффективного вы</w:t>
            </w:r>
            <w:r w:rsidRPr="00D42D28">
              <w:rPr>
                <w:color w:val="000000"/>
                <w:sz w:val="24"/>
                <w:szCs w:val="24"/>
              </w:rPr>
              <w:softHyphen/>
              <w:t>полнения професси</w:t>
            </w:r>
            <w:r w:rsidRPr="00D42D28">
              <w:rPr>
                <w:color w:val="000000"/>
                <w:sz w:val="24"/>
                <w:szCs w:val="24"/>
              </w:rPr>
              <w:softHyphen/>
              <w:t>ональных задач, профессионального и личностного раз</w:t>
            </w:r>
            <w:r w:rsidRPr="00D42D28">
              <w:rPr>
                <w:color w:val="000000"/>
                <w:sz w:val="24"/>
                <w:szCs w:val="24"/>
              </w:rPr>
              <w:softHyphen/>
              <w:t>вития.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AA" w:rsidRPr="00D42D28" w:rsidRDefault="006A39AA" w:rsidP="006A39AA">
            <w:pPr>
              <w:pStyle w:val="a3"/>
              <w:shd w:val="clear" w:color="auto" w:fill="auto"/>
              <w:spacing w:after="0" w:line="322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color w:val="000000"/>
                <w:sz w:val="24"/>
                <w:szCs w:val="24"/>
              </w:rPr>
              <w:lastRenderedPageBreak/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нятий и теорий, разработанных в </w:t>
            </w:r>
            <w:r w:rsidRPr="00D42D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современной математической ло</w:t>
            </w:r>
            <w:r w:rsidRPr="00D42D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рата к решению прикладных за</w:t>
            </w:r>
            <w:r w:rsidRPr="00D42D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дач. </w:t>
            </w:r>
          </w:p>
          <w:p w:rsidR="006A39AA" w:rsidRPr="00D42D28" w:rsidRDefault="006A39AA" w:rsidP="006A39A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задачи логического характера, применять средства математической логики для решения задач логического характера.</w:t>
            </w:r>
          </w:p>
          <w:p w:rsidR="006A39AA" w:rsidRPr="00D42D28" w:rsidRDefault="006A39AA" w:rsidP="006A39AA">
            <w:pPr>
              <w:pStyle w:val="a5"/>
              <w:ind w:right="-248"/>
              <w:rPr>
                <w:rFonts w:ascii="Times New Roman" w:hAnsi="Times New Roman" w:cs="Times New Roman"/>
                <w:sz w:val="24"/>
                <w:szCs w:val="24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принципы мате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матической логики, теории мно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 и теории алгоритмов, фор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мулы алгебры высказываний, ме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тоды минимизации алгебраиче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преобразований, основы язы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алгебры предикатов</w:t>
            </w:r>
            <w:r w:rsidRPr="00D42D2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A" w:rsidRPr="00D42D28" w:rsidRDefault="006A39AA" w:rsidP="006A3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1.1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Высказывания и операции над ними</w:t>
            </w:r>
          </w:p>
          <w:p w:rsidR="006A39AA" w:rsidRPr="00D42D28" w:rsidRDefault="006A39AA" w:rsidP="006A39AA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Формулы алгебры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высказываний</w:t>
            </w:r>
          </w:p>
          <w:p w:rsidR="006A39AA" w:rsidRPr="00D42D28" w:rsidRDefault="006A39AA" w:rsidP="006A3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A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A" w:rsidRPr="00D42D28" w:rsidRDefault="006A39AA" w:rsidP="006A39AA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D42D28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5. Использовать </w:t>
            </w:r>
            <w:proofErr w:type="spellStart"/>
            <w:r w:rsidRPr="00D42D28">
              <w:rPr>
                <w:color w:val="000000"/>
                <w:sz w:val="24"/>
                <w:szCs w:val="24"/>
              </w:rPr>
              <w:t>информационно</w:t>
            </w:r>
            <w:r w:rsidRPr="00D42D28">
              <w:rPr>
                <w:color w:val="000000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D42D28">
              <w:rPr>
                <w:color w:val="000000"/>
                <w:sz w:val="24"/>
                <w:szCs w:val="24"/>
              </w:rPr>
              <w:t xml:space="preserve"> технологии в про</w:t>
            </w:r>
            <w:r w:rsidRPr="00D42D28">
              <w:rPr>
                <w:color w:val="000000"/>
                <w:sz w:val="24"/>
                <w:szCs w:val="24"/>
              </w:rPr>
              <w:softHyphen/>
              <w:t>фессиональной дея</w:t>
            </w:r>
            <w:r w:rsidRPr="00D42D28">
              <w:rPr>
                <w:color w:val="000000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A" w:rsidRPr="00D42D28" w:rsidRDefault="006A39AA" w:rsidP="006A39AA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6A39AA" w:rsidRPr="00D42D28" w:rsidRDefault="006A39AA" w:rsidP="006A39AA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характера, применять средства математической логики для решения задач логического характера.</w:t>
            </w:r>
          </w:p>
          <w:p w:rsidR="006A39AA" w:rsidRPr="00D42D28" w:rsidRDefault="006A39AA" w:rsidP="006A39AA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>мулы алгебры высказываний,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AA" w:rsidRPr="00D42D28" w:rsidRDefault="006A39AA" w:rsidP="006A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Тема3.1.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понятия, связанные с предикатами </w:t>
            </w:r>
          </w:p>
          <w:p w:rsidR="006A39AA" w:rsidRPr="00D42D28" w:rsidRDefault="006A39AA" w:rsidP="006A39AA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4.1. Задачи и алгоритмы</w:t>
            </w:r>
          </w:p>
          <w:p w:rsidR="006A39AA" w:rsidRPr="00D42D28" w:rsidRDefault="006A39AA" w:rsidP="006A39AA">
            <w:pPr>
              <w:widowControl w:val="0"/>
              <w:tabs>
                <w:tab w:val="left" w:pos="3120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A39AA" w:rsidRPr="00D42D28" w:rsidRDefault="006A39AA" w:rsidP="006A3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AA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AA" w:rsidRPr="00D42D28" w:rsidRDefault="00527281" w:rsidP="006A3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2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Работать в коллективе и ко</w:t>
            </w:r>
            <w:r w:rsidRPr="00D42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манде, эффективно общаться с колле</w:t>
            </w:r>
            <w:r w:rsidRPr="00D42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гами, руководством, потребителями.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характера, применять средства математической логики</w:t>
            </w:r>
            <w:r w:rsidRPr="00D42D28">
              <w:rPr>
                <w:sz w:val="24"/>
                <w:szCs w:val="24"/>
              </w:rPr>
              <w:t xml:space="preserve"> </w:t>
            </w:r>
            <w:r w:rsidRPr="00D42D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решения задач логического </w:t>
            </w:r>
            <w:r w:rsidRPr="00D42D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6A39AA" w:rsidRPr="00D42D28" w:rsidRDefault="00527281" w:rsidP="005272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принципы мате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матической логики.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1.2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алгебры высказываний</w:t>
            </w:r>
          </w:p>
          <w:p w:rsidR="00527281" w:rsidRPr="00D42D28" w:rsidRDefault="00527281" w:rsidP="00527281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4.1. Задачи и алгоритмы</w:t>
            </w:r>
          </w:p>
          <w:p w:rsidR="006A39AA" w:rsidRPr="00D42D28" w:rsidRDefault="006A39AA" w:rsidP="006A39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81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D42D28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7. Брать на себя ответственность за работу членов ко</w:t>
            </w:r>
            <w:r w:rsidRPr="00D42D28">
              <w:rPr>
                <w:color w:val="000000"/>
                <w:sz w:val="24"/>
                <w:szCs w:val="24"/>
              </w:rPr>
              <w:softHyphen/>
              <w:t>манды (подчинен</w:t>
            </w:r>
            <w:r w:rsidRPr="00D42D28">
              <w:rPr>
                <w:color w:val="000000"/>
                <w:sz w:val="24"/>
                <w:szCs w:val="24"/>
              </w:rPr>
              <w:softHyphen/>
              <w:t>ных), результат вы</w:t>
            </w:r>
            <w:r w:rsidRPr="00D42D28">
              <w:rPr>
                <w:color w:val="000000"/>
                <w:sz w:val="24"/>
                <w:szCs w:val="24"/>
              </w:rPr>
              <w:softHyphen/>
              <w:t>полнения заданий.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характера.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Тема3.1.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понятия, связанные с предикатами </w:t>
            </w:r>
          </w:p>
          <w:p w:rsidR="00527281" w:rsidRPr="00D42D28" w:rsidRDefault="00527281" w:rsidP="005272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proofErr w:type="spellStart"/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Кванторные</w:t>
            </w:r>
            <w:proofErr w:type="spellEnd"/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операции над предикатами</w:t>
            </w:r>
          </w:p>
        </w:tc>
      </w:tr>
      <w:tr w:rsidR="00527281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D42D28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8. Самостоя</w:t>
            </w:r>
            <w:r w:rsidRPr="00D42D28">
              <w:rPr>
                <w:color w:val="000000"/>
                <w:sz w:val="24"/>
                <w:szCs w:val="24"/>
              </w:rPr>
              <w:softHyphen/>
              <w:t>тельно определять задачи профессио</w:t>
            </w:r>
            <w:r w:rsidRPr="00D42D28">
              <w:rPr>
                <w:color w:val="000000"/>
                <w:sz w:val="24"/>
                <w:szCs w:val="24"/>
              </w:rPr>
              <w:softHyphen/>
              <w:t>нального и лич</w:t>
            </w:r>
            <w:r w:rsidRPr="00D42D28">
              <w:rPr>
                <w:color w:val="000000"/>
                <w:sz w:val="24"/>
                <w:szCs w:val="24"/>
              </w:rPr>
              <w:softHyphen/>
              <w:t>ностного развития, заниматься самооб</w:t>
            </w:r>
            <w:r w:rsidRPr="00D42D28">
              <w:rPr>
                <w:color w:val="000000"/>
                <w:sz w:val="24"/>
                <w:szCs w:val="24"/>
              </w:rPr>
              <w:softHyphen/>
              <w:t>разованием, осо</w:t>
            </w:r>
            <w:r w:rsidRPr="00D42D28">
              <w:rPr>
                <w:color w:val="000000"/>
                <w:sz w:val="24"/>
                <w:szCs w:val="24"/>
              </w:rPr>
              <w:softHyphen/>
              <w:t>знанно планировать повышение квали</w:t>
            </w:r>
            <w:r w:rsidRPr="00D42D28">
              <w:rPr>
                <w:color w:val="000000"/>
                <w:sz w:val="24"/>
                <w:szCs w:val="24"/>
              </w:rPr>
              <w:softHyphen/>
              <w:t>фикации.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задач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Булевы функции от одного, двух аргументов и от n аргументов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81" w:rsidRPr="00D42D28" w:rsidRDefault="00527281" w:rsidP="0052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Тема3.1.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понятия, связанные с предикатами </w:t>
            </w:r>
          </w:p>
          <w:p w:rsidR="00527281" w:rsidRPr="00D42D28" w:rsidRDefault="00527281" w:rsidP="005272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81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D42D28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9. Ориентиро</w:t>
            </w:r>
            <w:r w:rsidRPr="00D42D28">
              <w:rPr>
                <w:color w:val="000000"/>
                <w:sz w:val="24"/>
                <w:szCs w:val="24"/>
              </w:rPr>
              <w:softHyphen/>
              <w:t>ваться в условиях частой смены тех</w:t>
            </w:r>
            <w:r w:rsidRPr="00D42D28">
              <w:rPr>
                <w:color w:val="000000"/>
                <w:sz w:val="24"/>
                <w:szCs w:val="24"/>
              </w:rPr>
              <w:softHyphen/>
              <w:t>нологий в профес</w:t>
            </w:r>
            <w:r w:rsidRPr="00D42D28">
              <w:rPr>
                <w:color w:val="000000"/>
                <w:sz w:val="24"/>
                <w:szCs w:val="24"/>
              </w:rPr>
              <w:softHyphen/>
              <w:t>сиональной дея</w:t>
            </w:r>
            <w:r w:rsidRPr="00D42D28">
              <w:rPr>
                <w:color w:val="000000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характера, применять средства математической логики для решения задач логического характера.</w:t>
            </w:r>
          </w:p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>мулы алгебры высказываний,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Булевы функции от одного, двух аргументов и от n аргументов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81" w:rsidRPr="00D42D28" w:rsidRDefault="00527281" w:rsidP="0052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Тема3.1.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понятия, связанные с предикатами </w:t>
            </w:r>
          </w:p>
          <w:p w:rsidR="00527281" w:rsidRPr="00D42D28" w:rsidRDefault="00527281" w:rsidP="00527281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3.2. </w:t>
            </w:r>
            <w:proofErr w:type="spellStart"/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Кванторные</w:t>
            </w:r>
            <w:proofErr w:type="spellEnd"/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операции над предикатами</w:t>
            </w:r>
          </w:p>
          <w:p w:rsidR="00527281" w:rsidRPr="00D42D28" w:rsidRDefault="00527281" w:rsidP="00527281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3.3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логики предикатов к логико-математической практике.</w:t>
            </w:r>
          </w:p>
          <w:p w:rsidR="00527281" w:rsidRPr="00D42D28" w:rsidRDefault="00527281" w:rsidP="00527281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4.1. Задачи и алгоритмы</w:t>
            </w:r>
          </w:p>
          <w:p w:rsidR="00527281" w:rsidRPr="00D42D28" w:rsidRDefault="00527281" w:rsidP="005272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81" w:rsidRPr="00D42D28" w:rsidTr="00527281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 xml:space="preserve">ПК 1.1. Собирать данные для анализа использования и функционирования </w:t>
            </w:r>
            <w:r w:rsidRPr="00D42D28">
              <w:rPr>
                <w:color w:val="000000"/>
                <w:sz w:val="24"/>
                <w:szCs w:val="24"/>
              </w:rPr>
              <w:lastRenderedPageBreak/>
              <w:t>информационной системы, участво</w:t>
            </w:r>
            <w:r w:rsidRPr="00D42D28">
              <w:rPr>
                <w:color w:val="000000"/>
                <w:sz w:val="24"/>
                <w:szCs w:val="24"/>
              </w:rPr>
              <w:softHyphen/>
              <w:t>вать в составлении отчетной докумен</w:t>
            </w:r>
            <w:r w:rsidRPr="00D42D28">
              <w:rPr>
                <w:color w:val="000000"/>
                <w:sz w:val="24"/>
                <w:szCs w:val="24"/>
              </w:rPr>
              <w:softHyphen/>
              <w:t>тации, принимать участие в разработ</w:t>
            </w:r>
            <w:r w:rsidRPr="00D42D28">
              <w:rPr>
                <w:color w:val="000000"/>
                <w:sz w:val="24"/>
                <w:szCs w:val="24"/>
              </w:rPr>
              <w:softHyphen/>
              <w:t>ке проектной доку</w:t>
            </w:r>
            <w:r w:rsidRPr="00D42D28">
              <w:rPr>
                <w:color w:val="000000"/>
                <w:sz w:val="24"/>
                <w:szCs w:val="24"/>
              </w:rPr>
              <w:softHyphen/>
              <w:t>ментации на моди</w:t>
            </w:r>
            <w:r w:rsidRPr="00D42D28">
              <w:rPr>
                <w:color w:val="000000"/>
                <w:sz w:val="24"/>
                <w:szCs w:val="24"/>
              </w:rPr>
              <w:softHyphen/>
              <w:t>фикацию информа</w:t>
            </w:r>
            <w:r w:rsidRPr="00D42D28">
              <w:rPr>
                <w:color w:val="000000"/>
                <w:sz w:val="24"/>
                <w:szCs w:val="24"/>
              </w:rPr>
              <w:softHyphen/>
              <w:t>ционной системы.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D42D28" w:rsidRDefault="00527281" w:rsidP="00527281">
            <w:pPr>
              <w:pStyle w:val="a3"/>
              <w:shd w:val="clear" w:color="auto" w:fill="auto"/>
              <w:spacing w:after="0" w:line="317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lastRenderedPageBreak/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</w:r>
            <w:r w:rsidRPr="00D42D28">
              <w:rPr>
                <w:color w:val="000000"/>
                <w:sz w:val="24"/>
                <w:szCs w:val="24"/>
              </w:rPr>
              <w:lastRenderedPageBreak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527281" w:rsidRPr="00D42D28" w:rsidRDefault="00527281" w:rsidP="00527281">
            <w:pPr>
              <w:pStyle w:val="a3"/>
              <w:spacing w:line="317" w:lineRule="exact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характера, применять средства математической логики для решения задач логического характера.</w:t>
            </w:r>
          </w:p>
          <w:p w:rsidR="00527281" w:rsidRPr="00D42D28" w:rsidRDefault="00527281" w:rsidP="00527281">
            <w:pPr>
              <w:pStyle w:val="a3"/>
              <w:spacing w:line="317" w:lineRule="exact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>мулы алгебры высказываний,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widowControl w:val="0"/>
              <w:tabs>
                <w:tab w:val="left" w:leader="underscore" w:pos="8726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1.3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Нормальные формы для формул алгебры высказываний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7E4E" w:rsidRPr="00D42D28" w:rsidRDefault="00E47E4E" w:rsidP="00E47E4E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Булевы функции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 одного, двух аргументов и от n аргументов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7281" w:rsidRPr="00D42D28" w:rsidRDefault="00527281" w:rsidP="00527281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E4E" w:rsidRPr="00D42D28" w:rsidTr="00E47E4E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lastRenderedPageBreak/>
              <w:t>ПК 1.2. Взаимодей</w:t>
            </w:r>
            <w:r w:rsidRPr="00D42D28">
              <w:rPr>
                <w:color w:val="000000"/>
                <w:sz w:val="24"/>
                <w:szCs w:val="24"/>
              </w:rPr>
              <w:softHyphen/>
              <w:t>ствовать со специа</w:t>
            </w:r>
            <w:r w:rsidRPr="00D42D28">
              <w:rPr>
                <w:color w:val="000000"/>
                <w:sz w:val="24"/>
                <w:szCs w:val="24"/>
              </w:rPr>
              <w:softHyphen/>
              <w:t>листами смежного профиля при разра</w:t>
            </w:r>
            <w:r w:rsidRPr="00D42D28">
              <w:rPr>
                <w:color w:val="000000"/>
                <w:sz w:val="24"/>
                <w:szCs w:val="24"/>
              </w:rPr>
              <w:softHyphen/>
              <w:t>ботке методов, средств и техноло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гий применения объектов професси</w:t>
            </w:r>
            <w:r w:rsidRPr="00D42D28">
              <w:rPr>
                <w:color w:val="000000"/>
                <w:sz w:val="24"/>
                <w:szCs w:val="24"/>
              </w:rPr>
              <w:softHyphen/>
              <w:t>ональной деятель</w:t>
            </w:r>
            <w:r w:rsidRPr="00D42D28">
              <w:rPr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</w:t>
            </w:r>
            <w:proofErr w:type="gramStart"/>
            <w:r w:rsidRPr="00D42D2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применять средства математической логики для решения задач логического характера.</w:t>
            </w:r>
          </w:p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>мулы алгебры высказываний,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Тема3.1.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понятия, связанные с предикатами </w:t>
            </w:r>
          </w:p>
          <w:p w:rsidR="00E47E4E" w:rsidRPr="00D42D28" w:rsidRDefault="00E47E4E" w:rsidP="00E47E4E">
            <w:pPr>
              <w:widowControl w:val="0"/>
              <w:tabs>
                <w:tab w:val="left" w:leader="underscore" w:pos="8726"/>
              </w:tabs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E4E" w:rsidRPr="00D42D28" w:rsidTr="00E47E4E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ПК 1.4. Участвовать в эксперименталь</w:t>
            </w:r>
            <w:r w:rsidRPr="00D42D28">
              <w:rPr>
                <w:color w:val="000000"/>
                <w:sz w:val="24"/>
                <w:szCs w:val="24"/>
              </w:rPr>
              <w:softHyphen/>
              <w:t>ном тестировании информационной системы на этапе опытной эксплуата</w:t>
            </w:r>
            <w:r w:rsidRPr="00D42D28">
              <w:rPr>
                <w:color w:val="000000"/>
                <w:sz w:val="24"/>
                <w:szCs w:val="24"/>
              </w:rPr>
              <w:softHyphen/>
              <w:t>ции, фиксировать выявленные ошибки кодирования в раз</w:t>
            </w:r>
            <w:r w:rsidRPr="00D42D28">
              <w:rPr>
                <w:color w:val="000000"/>
                <w:sz w:val="24"/>
                <w:szCs w:val="24"/>
              </w:rPr>
              <w:softHyphen/>
            </w:r>
            <w:r w:rsidRPr="00D42D28">
              <w:rPr>
                <w:color w:val="000000"/>
                <w:sz w:val="24"/>
                <w:szCs w:val="24"/>
              </w:rPr>
              <w:lastRenderedPageBreak/>
              <w:t xml:space="preserve">рабатываемых </w:t>
            </w:r>
            <w:proofErr w:type="spellStart"/>
            <w:r w:rsidRPr="00D42D28">
              <w:rPr>
                <w:color w:val="000000"/>
                <w:sz w:val="24"/>
                <w:szCs w:val="24"/>
              </w:rPr>
              <w:t>мо</w:t>
            </w:r>
            <w:proofErr w:type="spellEnd"/>
            <w:r w:rsidRPr="00D42D28">
              <w:rPr>
                <w:color w:val="000000"/>
                <w:sz w:val="24"/>
                <w:szCs w:val="24"/>
              </w:rPr>
              <w:t xml:space="preserve"> дулях информаци</w:t>
            </w:r>
            <w:r w:rsidRPr="00D42D28">
              <w:rPr>
                <w:color w:val="000000"/>
                <w:sz w:val="24"/>
                <w:szCs w:val="24"/>
              </w:rPr>
              <w:softHyphen/>
              <w:t>онной системы.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lastRenderedPageBreak/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 xml:space="preserve">Уметь формулировать задачи логического характера, </w:t>
            </w:r>
            <w:proofErr w:type="gramStart"/>
            <w:r w:rsidRPr="00D42D28">
              <w:rPr>
                <w:color w:val="000000"/>
                <w:sz w:val="24"/>
                <w:szCs w:val="24"/>
              </w:rPr>
              <w:t>приме-</w:t>
            </w:r>
            <w:proofErr w:type="spellStart"/>
            <w:r w:rsidRPr="00D42D28">
              <w:rPr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 w:rsidRPr="00D42D28">
              <w:rPr>
                <w:color w:val="000000"/>
                <w:sz w:val="24"/>
                <w:szCs w:val="24"/>
              </w:rPr>
              <w:t xml:space="preserve"> </w:t>
            </w:r>
            <w:r w:rsidRPr="00D42D28">
              <w:rPr>
                <w:color w:val="000000"/>
                <w:sz w:val="24"/>
                <w:szCs w:val="24"/>
              </w:rPr>
              <w:lastRenderedPageBreak/>
              <w:t>средства математической логики для решения задач логического характера.</w:t>
            </w:r>
          </w:p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мулы алгебры </w:t>
            </w:r>
            <w:proofErr w:type="spellStart"/>
            <w:proofErr w:type="gramStart"/>
            <w:r w:rsidRPr="00D42D28">
              <w:rPr>
                <w:color w:val="000000"/>
                <w:sz w:val="24"/>
                <w:szCs w:val="24"/>
              </w:rPr>
              <w:t>высказы-ваний</w:t>
            </w:r>
            <w:proofErr w:type="spellEnd"/>
            <w:proofErr w:type="gramEnd"/>
            <w:r w:rsidRPr="00D42D28">
              <w:rPr>
                <w:color w:val="000000"/>
                <w:sz w:val="24"/>
                <w:szCs w:val="24"/>
              </w:rPr>
              <w:t>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2.2 </w:t>
            </w: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Булевы функции от одного, двух аргументов и от n аргументов</w:t>
            </w: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7E4E" w:rsidRPr="00D42D28" w:rsidRDefault="00E47E4E" w:rsidP="00E4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E4E" w:rsidRPr="00D42D28" w:rsidTr="00E47E4E">
        <w:trPr>
          <w:trHeight w:val="65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lastRenderedPageBreak/>
              <w:t>ПК 2.3. Применять методики тестиро</w:t>
            </w:r>
            <w:r w:rsidRPr="00D42D28">
              <w:rPr>
                <w:color w:val="000000"/>
                <w:sz w:val="24"/>
                <w:szCs w:val="24"/>
              </w:rPr>
              <w:softHyphen/>
              <w:t>вания разрабатыва</w:t>
            </w:r>
            <w:r w:rsidRPr="00D42D28">
              <w:rPr>
                <w:color w:val="000000"/>
                <w:sz w:val="24"/>
                <w:szCs w:val="24"/>
              </w:rPr>
              <w:softHyphen/>
              <w:t>емых приложений.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Владеть способностью и готовно</w:t>
            </w:r>
            <w:r w:rsidRPr="00D42D28">
              <w:rPr>
                <w:color w:val="000000"/>
                <w:sz w:val="24"/>
                <w:szCs w:val="24"/>
              </w:rPr>
              <w:softHyphen/>
              <w:t>стью к изучению дальнейших по</w:t>
            </w:r>
            <w:r w:rsidRPr="00D42D28">
              <w:rPr>
                <w:color w:val="000000"/>
                <w:sz w:val="24"/>
                <w:szCs w:val="24"/>
              </w:rPr>
              <w:softHyphen/>
              <w:t>нятий и теорий, разработанных в современной математической ло</w:t>
            </w:r>
            <w:r w:rsidRPr="00D42D28">
              <w:rPr>
                <w:color w:val="000000"/>
                <w:sz w:val="24"/>
                <w:szCs w:val="24"/>
              </w:rPr>
              <w:softHyphen/>
              <w:t>гике, а также к оценке степени адекватности предлагаемого аппа</w:t>
            </w:r>
            <w:r w:rsidRPr="00D42D28">
              <w:rPr>
                <w:color w:val="000000"/>
                <w:sz w:val="24"/>
                <w:szCs w:val="24"/>
              </w:rPr>
              <w:softHyphen/>
              <w:t>рата к решению прикладных за</w:t>
            </w:r>
            <w:r w:rsidRPr="00D42D28">
              <w:rPr>
                <w:color w:val="000000"/>
                <w:sz w:val="24"/>
                <w:szCs w:val="24"/>
              </w:rPr>
              <w:softHyphen/>
              <w:t xml:space="preserve">дач. </w:t>
            </w:r>
          </w:p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Уметь формулировать задачи логического характера, применять средства математической логики для решения задач логического характера.</w:t>
            </w:r>
          </w:p>
          <w:p w:rsidR="00E47E4E" w:rsidRPr="00D42D28" w:rsidRDefault="00E47E4E" w:rsidP="00E47E4E">
            <w:pPr>
              <w:pStyle w:val="a3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D42D28">
              <w:rPr>
                <w:color w:val="000000"/>
                <w:sz w:val="24"/>
                <w:szCs w:val="24"/>
              </w:rPr>
              <w:t>Знать основные принципы мате</w:t>
            </w:r>
            <w:r w:rsidRPr="00D42D28">
              <w:rPr>
                <w:color w:val="000000"/>
                <w:sz w:val="24"/>
                <w:szCs w:val="24"/>
              </w:rPr>
              <w:softHyphen/>
              <w:t>матической логики, теории мно</w:t>
            </w:r>
            <w:r w:rsidRPr="00D42D28">
              <w:rPr>
                <w:color w:val="000000"/>
                <w:sz w:val="24"/>
                <w:szCs w:val="24"/>
              </w:rPr>
              <w:softHyphen/>
              <w:t>жеств и теории алгоритмов, фор</w:t>
            </w:r>
            <w:r w:rsidRPr="00D42D28">
              <w:rPr>
                <w:color w:val="000000"/>
                <w:sz w:val="24"/>
                <w:szCs w:val="24"/>
              </w:rPr>
              <w:softHyphen/>
              <w:t>мулы алгебры высказываний, ме</w:t>
            </w:r>
            <w:r w:rsidRPr="00D42D28">
              <w:rPr>
                <w:color w:val="000000"/>
                <w:sz w:val="24"/>
                <w:szCs w:val="24"/>
              </w:rPr>
              <w:softHyphen/>
              <w:t>тоды минимизации алгебраиче</w:t>
            </w:r>
            <w:r w:rsidRPr="00D42D28">
              <w:rPr>
                <w:color w:val="000000"/>
                <w:sz w:val="24"/>
                <w:szCs w:val="24"/>
              </w:rPr>
              <w:softHyphen/>
              <w:t>ских преобразований, основы язы</w:t>
            </w:r>
            <w:r w:rsidRPr="00D42D28">
              <w:rPr>
                <w:color w:val="000000"/>
                <w:sz w:val="24"/>
                <w:szCs w:val="24"/>
              </w:rPr>
              <w:softHyphen/>
              <w:t>ка и алгебры предикатов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4E" w:rsidRPr="00D42D28" w:rsidRDefault="00E47E4E" w:rsidP="00E47E4E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 </w:t>
            </w:r>
            <w:r w:rsidRPr="00D4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Формулы алгебры высказываний</w:t>
            </w:r>
          </w:p>
          <w:p w:rsidR="00E47E4E" w:rsidRPr="00D42D28" w:rsidRDefault="00E47E4E" w:rsidP="00E47E4E">
            <w:pPr>
              <w:widowControl w:val="0"/>
              <w:tabs>
                <w:tab w:val="left" w:leader="underscore" w:pos="9226"/>
              </w:tabs>
              <w:spacing w:after="0" w:line="326" w:lineRule="exact"/>
              <w:ind w:right="2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4.1. Задачи и алгоритмы</w:t>
            </w:r>
          </w:p>
          <w:p w:rsidR="00E47E4E" w:rsidRPr="00D42D28" w:rsidRDefault="00E47E4E" w:rsidP="00E47E4E">
            <w:pPr>
              <w:pStyle w:val="a3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D42D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E47E4E" w:rsidRPr="00D42D28" w:rsidRDefault="00E47E4E" w:rsidP="00E47E4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2D28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CF2B3F" w:rsidRPr="00D42D28" w:rsidRDefault="00CF2B3F" w:rsidP="00CF2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1.1 </w:t>
      </w:r>
      <w:r w:rsidRPr="00D4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Высказывания и операции над ними</w:t>
      </w:r>
    </w:p>
    <w:p w:rsidR="00CF2B3F" w:rsidRPr="00D42D28" w:rsidRDefault="00CF2B3F" w:rsidP="00CF2B3F">
      <w:pPr>
        <w:widowControl w:val="0"/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1.2 </w:t>
      </w:r>
      <w:r w:rsidRPr="00D4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Формулы алгебры высказываний</w:t>
      </w:r>
    </w:p>
    <w:p w:rsidR="00CF2B3F" w:rsidRPr="00D42D28" w:rsidRDefault="00CF2B3F" w:rsidP="00CF2B3F">
      <w:pPr>
        <w:widowControl w:val="0"/>
        <w:tabs>
          <w:tab w:val="left" w:leader="underscore" w:pos="8726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1.3 </w:t>
      </w:r>
      <w:r w:rsidRPr="00D4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Нормальные формы для формул алгебры высказываний</w:t>
      </w: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B3F" w:rsidRPr="00D42D28" w:rsidRDefault="00CF2B3F" w:rsidP="00CF2B3F">
      <w:pPr>
        <w:widowControl w:val="0"/>
        <w:tabs>
          <w:tab w:val="left" w:leader="underscore" w:pos="8726"/>
        </w:tabs>
        <w:spacing w:after="0" w:line="331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1.4. </w:t>
      </w:r>
      <w:r w:rsidRPr="00D4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 алгебры высказываний к логико-математической практике</w:t>
      </w:r>
    </w:p>
    <w:p w:rsidR="00CF2B3F" w:rsidRPr="00D42D28" w:rsidRDefault="00CF2B3F" w:rsidP="00CF2B3F">
      <w:pPr>
        <w:widowControl w:val="0"/>
        <w:tabs>
          <w:tab w:val="left" w:leader="underscore" w:pos="9226"/>
        </w:tabs>
        <w:spacing w:after="0" w:line="326" w:lineRule="exact"/>
        <w:ind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2.2 </w:t>
      </w:r>
      <w:r w:rsidRPr="00D42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Булевы функции от одного, двух аргументов и от n аргументов</w:t>
      </w: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B3F" w:rsidRPr="00D42D28" w:rsidRDefault="00CF2B3F" w:rsidP="00CF2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Тема3.1. </w:t>
      </w:r>
      <w:r w:rsidRPr="00D42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понятия, связанные с предикатами </w:t>
      </w:r>
    </w:p>
    <w:p w:rsidR="00CF2B3F" w:rsidRPr="00D42D28" w:rsidRDefault="00CF2B3F" w:rsidP="00CF2B3F">
      <w:pPr>
        <w:widowControl w:val="0"/>
        <w:tabs>
          <w:tab w:val="left" w:leader="underscore" w:pos="9226"/>
        </w:tabs>
        <w:spacing w:after="0" w:line="326" w:lineRule="exact"/>
        <w:ind w:right="2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3.2. </w:t>
      </w:r>
      <w:proofErr w:type="spellStart"/>
      <w:r w:rsidRPr="00D4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Кванторные</w:t>
      </w:r>
      <w:proofErr w:type="spellEnd"/>
      <w:r w:rsidRPr="00D4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операции над предикатами</w:t>
      </w:r>
    </w:p>
    <w:p w:rsidR="00CF2B3F" w:rsidRPr="00D42D28" w:rsidRDefault="00CF2B3F" w:rsidP="00CF2B3F">
      <w:pPr>
        <w:widowControl w:val="0"/>
        <w:tabs>
          <w:tab w:val="left" w:leader="underscore" w:pos="9226"/>
        </w:tabs>
        <w:spacing w:after="0" w:line="326" w:lineRule="exact"/>
        <w:ind w:right="2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3.3 </w:t>
      </w:r>
      <w:r w:rsidRPr="00D42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 логики предикатов к логико-математической практике.</w:t>
      </w:r>
    </w:p>
    <w:p w:rsidR="00CF2B3F" w:rsidRPr="00D42D28" w:rsidRDefault="00CF2B3F" w:rsidP="00CF2B3F">
      <w:pPr>
        <w:widowControl w:val="0"/>
        <w:tabs>
          <w:tab w:val="left" w:leader="underscore" w:pos="9226"/>
        </w:tabs>
        <w:spacing w:after="0" w:line="326" w:lineRule="exact"/>
        <w:ind w:right="2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2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4.1. Задачи и алгоритмы</w:t>
      </w:r>
    </w:p>
    <w:bookmarkEnd w:id="0"/>
    <w:p w:rsidR="00CF2B3F" w:rsidRPr="00CF2B3F" w:rsidRDefault="006A39AA" w:rsidP="006A39AA">
      <w:pPr>
        <w:widowControl w:val="0"/>
        <w:tabs>
          <w:tab w:val="left" w:pos="3120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7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45012" w:rsidRDefault="00E45012"/>
    <w:sectPr w:rsidR="00E4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2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F"/>
    <w:rsid w:val="000F732F"/>
    <w:rsid w:val="00527281"/>
    <w:rsid w:val="006A39AA"/>
    <w:rsid w:val="00CD765C"/>
    <w:rsid w:val="00CF2B3F"/>
    <w:rsid w:val="00D42D28"/>
    <w:rsid w:val="00E45012"/>
    <w:rsid w:val="00E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450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45012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E45012"/>
  </w:style>
  <w:style w:type="paragraph" w:styleId="a5">
    <w:name w:val="No Spacing"/>
    <w:uiPriority w:val="1"/>
    <w:qFormat/>
    <w:rsid w:val="00E45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450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45012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E45012"/>
  </w:style>
  <w:style w:type="paragraph" w:styleId="a5">
    <w:name w:val="No Spacing"/>
    <w:uiPriority w:val="1"/>
    <w:qFormat/>
    <w:rsid w:val="00E45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4</cp:revision>
  <dcterms:created xsi:type="dcterms:W3CDTF">2015-02-24T05:00:00Z</dcterms:created>
  <dcterms:modified xsi:type="dcterms:W3CDTF">2015-02-27T07:17:00Z</dcterms:modified>
</cp:coreProperties>
</file>